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5D" w:rsidRPr="002C05B1" w:rsidRDefault="00C8625D" w:rsidP="00CA095D">
      <w:pPr>
        <w:jc w:val="right"/>
        <w:rPr>
          <w:rFonts w:ascii="Arial" w:hAnsi="Arial" w:cs="Arial"/>
          <w:b/>
          <w:sz w:val="22"/>
          <w:szCs w:val="22"/>
        </w:rPr>
      </w:pPr>
      <w:bookmarkStart w:id="0" w:name="_GoBack"/>
      <w:bookmarkEnd w:id="0"/>
      <w:r>
        <w:rPr>
          <w:rFonts w:ascii="Arial" w:hAnsi="Arial" w:cs="Arial"/>
          <w:b/>
          <w:sz w:val="22"/>
          <w:szCs w:val="22"/>
        </w:rPr>
        <w:t>CARTA DE COMPROMISO APORTE DE TRANSPORTE EN ESPECIE</w:t>
      </w:r>
    </w:p>
    <w:p w:rsidR="00CA095D" w:rsidRDefault="00CA095D" w:rsidP="00CA095D">
      <w:pPr>
        <w:jc w:val="right"/>
        <w:rPr>
          <w:rFonts w:ascii="Arial Narrow" w:hAnsi="Arial Narrow" w:cs="Arial"/>
          <w:b/>
          <w:sz w:val="28"/>
          <w:szCs w:val="28"/>
          <w:lang w:val="es-ES"/>
        </w:rPr>
      </w:pPr>
      <w:r w:rsidRPr="004C48DF">
        <w:rPr>
          <w:rFonts w:ascii="Arial" w:hAnsi="Arial" w:cs="Arial"/>
          <w:b/>
        </w:rPr>
        <w:t>Apl</w:t>
      </w:r>
      <w:r w:rsidR="00C8625D" w:rsidRPr="004C48DF">
        <w:rPr>
          <w:rFonts w:ascii="Arial" w:hAnsi="Arial" w:cs="Arial"/>
          <w:b/>
        </w:rPr>
        <w:t>ica para Bolsa Nacional</w:t>
      </w:r>
    </w:p>
    <w:p w:rsidR="00CA095D" w:rsidRDefault="00CA095D" w:rsidP="00CA095D">
      <w:pPr>
        <w:jc w:val="both"/>
        <w:rPr>
          <w:rFonts w:ascii="Arial Narrow" w:hAnsi="Arial Narrow" w:cs="Arial"/>
          <w:b/>
          <w:sz w:val="28"/>
          <w:szCs w:val="28"/>
          <w:lang w:val="es-ES"/>
        </w:rPr>
      </w:pPr>
    </w:p>
    <w:p w:rsidR="00CA095D" w:rsidRPr="004C48DF" w:rsidRDefault="00CA095D" w:rsidP="00C92C29">
      <w:pPr>
        <w:jc w:val="both"/>
        <w:rPr>
          <w:rFonts w:ascii="Arial Narrow" w:hAnsi="Arial Narrow" w:cs="Arial"/>
          <w:b/>
          <w:sz w:val="24"/>
          <w:szCs w:val="28"/>
          <w:lang w:val="es-ES"/>
        </w:rPr>
      </w:pPr>
      <w:r w:rsidRPr="004C48DF">
        <w:rPr>
          <w:rFonts w:ascii="Arial Narrow" w:hAnsi="Arial Narrow" w:cs="Arial"/>
          <w:b/>
          <w:sz w:val="24"/>
          <w:szCs w:val="28"/>
          <w:lang w:val="es-ES"/>
        </w:rPr>
        <w:t xml:space="preserve">EL SUSCRITO </w:t>
      </w:r>
      <w:r w:rsidR="00C92C29" w:rsidRPr="004C48DF">
        <w:rPr>
          <w:rFonts w:ascii="Arial Narrow" w:hAnsi="Arial Narrow" w:cs="Arial"/>
          <w:b/>
          <w:sz w:val="24"/>
          <w:szCs w:val="28"/>
          <w:lang w:val="es-ES"/>
        </w:rPr>
        <w:t>___________________________________________________EN CALIDAD DE _____________________________________________________________</w:t>
      </w:r>
      <w:r w:rsidR="004C48DF">
        <w:rPr>
          <w:rFonts w:ascii="Arial Narrow" w:hAnsi="Arial Narrow" w:cs="Arial"/>
          <w:b/>
          <w:sz w:val="24"/>
          <w:szCs w:val="28"/>
          <w:lang w:val="es-ES"/>
        </w:rPr>
        <w:t xml:space="preserve">_________ </w:t>
      </w:r>
      <w:r w:rsidRPr="004C48DF">
        <w:rPr>
          <w:rFonts w:ascii="Arial Narrow" w:hAnsi="Arial Narrow" w:cs="Arial"/>
          <w:b/>
          <w:sz w:val="24"/>
          <w:szCs w:val="28"/>
          <w:lang w:val="es-ES"/>
        </w:rPr>
        <w:t>DE</w:t>
      </w:r>
      <w:r w:rsidR="00C92C29" w:rsidRPr="004C48DF">
        <w:rPr>
          <w:rFonts w:ascii="Arial Narrow" w:hAnsi="Arial Narrow" w:cs="Arial"/>
          <w:b/>
          <w:sz w:val="24"/>
          <w:szCs w:val="28"/>
          <w:lang w:val="es-ES"/>
        </w:rPr>
        <w:t>L MUNICIPIO _________________</w:t>
      </w:r>
      <w:r w:rsidRPr="004C48DF">
        <w:rPr>
          <w:rFonts w:ascii="Arial Narrow" w:hAnsi="Arial Narrow" w:cs="Arial"/>
          <w:b/>
          <w:sz w:val="24"/>
          <w:szCs w:val="28"/>
          <w:lang w:val="es-ES"/>
        </w:rPr>
        <w:t>________________________</w:t>
      </w:r>
      <w:r w:rsidR="00C92C29" w:rsidRPr="004C48DF">
        <w:rPr>
          <w:rFonts w:ascii="Arial Narrow" w:hAnsi="Arial Narrow" w:cs="Arial"/>
          <w:b/>
          <w:sz w:val="24"/>
          <w:szCs w:val="28"/>
          <w:lang w:val="es-ES"/>
        </w:rPr>
        <w:t xml:space="preserve">_______________ </w:t>
      </w:r>
      <w:r w:rsidRPr="004C48DF">
        <w:rPr>
          <w:rFonts w:ascii="Arial Narrow" w:hAnsi="Arial Narrow" w:cs="Arial"/>
          <w:b/>
          <w:sz w:val="24"/>
          <w:szCs w:val="28"/>
          <w:lang w:val="es-ES"/>
        </w:rPr>
        <w:t>DEPARTAMENTO</w:t>
      </w:r>
      <w:r w:rsidR="00C92C29" w:rsidRPr="004C48DF">
        <w:rPr>
          <w:rFonts w:ascii="Arial Narrow" w:hAnsi="Arial Narrow" w:cs="Arial"/>
          <w:b/>
          <w:sz w:val="24"/>
          <w:szCs w:val="28"/>
          <w:lang w:val="es-ES"/>
        </w:rPr>
        <w:t xml:space="preserve"> </w:t>
      </w:r>
      <w:r w:rsidRPr="004C48DF">
        <w:rPr>
          <w:rFonts w:ascii="Arial Narrow" w:hAnsi="Arial Narrow" w:cs="Arial"/>
          <w:b/>
          <w:sz w:val="24"/>
          <w:szCs w:val="28"/>
          <w:lang w:val="es-ES"/>
        </w:rPr>
        <w:t>DE __________________________.</w:t>
      </w:r>
    </w:p>
    <w:p w:rsidR="00EA170D" w:rsidRDefault="00EA170D" w:rsidP="00EA170D">
      <w:pPr>
        <w:jc w:val="both"/>
        <w:rPr>
          <w:rFonts w:ascii="Arial Narrow" w:hAnsi="Arial Narrow" w:cs="Arial"/>
          <w:b/>
          <w:sz w:val="28"/>
          <w:szCs w:val="28"/>
          <w:lang w:val="es-ES"/>
        </w:rPr>
      </w:pPr>
    </w:p>
    <w:p w:rsidR="00EA170D" w:rsidRDefault="00EA170D" w:rsidP="00EA170D">
      <w:pPr>
        <w:jc w:val="center"/>
        <w:rPr>
          <w:rFonts w:ascii="Arial Narrow" w:hAnsi="Arial Narrow" w:cs="Arial"/>
          <w:b/>
          <w:sz w:val="28"/>
          <w:szCs w:val="28"/>
          <w:lang w:val="es-ES"/>
        </w:rPr>
      </w:pPr>
      <w:r>
        <w:rPr>
          <w:rFonts w:ascii="Arial Narrow" w:hAnsi="Arial Narrow" w:cs="Arial"/>
          <w:b/>
          <w:sz w:val="28"/>
          <w:szCs w:val="28"/>
          <w:lang w:val="es-ES"/>
        </w:rPr>
        <w:t>DECLARA QUE:</w:t>
      </w:r>
    </w:p>
    <w:p w:rsidR="00EA170D" w:rsidRDefault="00EA170D" w:rsidP="00EA170D">
      <w:pPr>
        <w:jc w:val="center"/>
        <w:rPr>
          <w:rFonts w:ascii="Arial Narrow" w:hAnsi="Arial Narrow" w:cs="Arial"/>
          <w:b/>
          <w:sz w:val="28"/>
          <w:szCs w:val="28"/>
          <w:lang w:val="es-ES"/>
        </w:rPr>
      </w:pPr>
    </w:p>
    <w:p w:rsidR="00EA170D" w:rsidRPr="00EA170D" w:rsidRDefault="00EA170D" w:rsidP="00EA170D">
      <w:pPr>
        <w:jc w:val="both"/>
        <w:rPr>
          <w:rFonts w:ascii="Arial Narrow" w:hAnsi="Arial Narrow" w:cs="Arial"/>
          <w:sz w:val="28"/>
          <w:szCs w:val="28"/>
          <w:lang w:val="es-ES"/>
        </w:rPr>
      </w:pPr>
      <w:r>
        <w:rPr>
          <w:rFonts w:ascii="Arial Narrow" w:hAnsi="Arial Narrow" w:cs="Arial"/>
          <w:sz w:val="28"/>
          <w:szCs w:val="28"/>
          <w:lang w:val="es-ES"/>
        </w:rPr>
        <w:t>Conoce el contenido del artículo 2.2.1.4.1. del Decreto 1934 del 29 de septiembre de 2015 y las obligaciones en él contenidas</w:t>
      </w:r>
      <w:r w:rsidR="00761999">
        <w:rPr>
          <w:rFonts w:ascii="Arial Narrow" w:hAnsi="Arial Narrow" w:cs="Arial"/>
          <w:sz w:val="28"/>
          <w:szCs w:val="28"/>
          <w:lang w:val="es-ES"/>
        </w:rPr>
        <w:t xml:space="preserve"> y las consecuencias que acarrea el incumplimiento de éste</w:t>
      </w:r>
      <w:r>
        <w:rPr>
          <w:rFonts w:ascii="Arial Narrow" w:hAnsi="Arial Narrow" w:cs="Arial"/>
          <w:sz w:val="28"/>
          <w:szCs w:val="28"/>
          <w:lang w:val="es-ES"/>
        </w:rPr>
        <w:t>, de tal manera que:</w:t>
      </w:r>
    </w:p>
    <w:p w:rsidR="00EA170D" w:rsidRDefault="00EA170D" w:rsidP="00CA095D">
      <w:pPr>
        <w:jc w:val="center"/>
        <w:rPr>
          <w:rFonts w:ascii="Arial Narrow" w:hAnsi="Arial Narrow" w:cs="Arial"/>
          <w:b/>
          <w:sz w:val="28"/>
          <w:szCs w:val="28"/>
          <w:lang w:val="es-ES"/>
        </w:rPr>
      </w:pPr>
    </w:p>
    <w:p w:rsidR="00CA095D" w:rsidRDefault="00C92C29" w:rsidP="00CA095D">
      <w:pPr>
        <w:jc w:val="center"/>
        <w:rPr>
          <w:rFonts w:ascii="Arial Narrow" w:hAnsi="Arial Narrow" w:cs="Arial"/>
          <w:b/>
          <w:sz w:val="28"/>
          <w:szCs w:val="28"/>
          <w:lang w:val="es-ES"/>
        </w:rPr>
      </w:pPr>
      <w:r>
        <w:rPr>
          <w:rFonts w:ascii="Arial Narrow" w:hAnsi="Arial Narrow" w:cs="Arial"/>
          <w:b/>
          <w:sz w:val="28"/>
          <w:szCs w:val="28"/>
          <w:lang w:val="es-ES"/>
        </w:rPr>
        <w:t>SE COMPROMETE A</w:t>
      </w:r>
      <w:r w:rsidR="00CA095D" w:rsidRPr="003663C3">
        <w:rPr>
          <w:rFonts w:ascii="Arial Narrow" w:hAnsi="Arial Narrow" w:cs="Arial"/>
          <w:b/>
          <w:sz w:val="28"/>
          <w:szCs w:val="28"/>
          <w:lang w:val="es-ES"/>
        </w:rPr>
        <w:t>:</w:t>
      </w:r>
    </w:p>
    <w:p w:rsidR="00EA170D" w:rsidRDefault="00EA170D" w:rsidP="00CA095D">
      <w:pPr>
        <w:jc w:val="center"/>
        <w:rPr>
          <w:rFonts w:ascii="Arial Narrow" w:hAnsi="Arial Narrow" w:cs="Arial"/>
          <w:b/>
          <w:sz w:val="28"/>
          <w:szCs w:val="28"/>
          <w:lang w:val="es-ES"/>
        </w:rPr>
      </w:pPr>
    </w:p>
    <w:p w:rsidR="00EA170D" w:rsidRDefault="00EA170D" w:rsidP="00EA170D">
      <w:pPr>
        <w:jc w:val="both"/>
        <w:rPr>
          <w:rFonts w:ascii="Arial Narrow" w:hAnsi="Arial Narrow" w:cs="Arial"/>
          <w:sz w:val="28"/>
          <w:szCs w:val="28"/>
          <w:lang w:val="es-ES"/>
        </w:rPr>
      </w:pPr>
      <w:r>
        <w:rPr>
          <w:rFonts w:ascii="Arial Narrow" w:hAnsi="Arial Narrow" w:cs="Arial"/>
          <w:sz w:val="28"/>
          <w:szCs w:val="28"/>
          <w:lang w:val="es-ES"/>
        </w:rPr>
        <w:t xml:space="preserve">Cumplir con la obligación de aportar en especie los medios necesarios para el transporte de los materiales al sitio de ejecución de todas las soluciones de vivienda que resultaren adjudicadas al municipio, </w:t>
      </w:r>
      <w:r w:rsidR="00175519">
        <w:rPr>
          <w:rFonts w:ascii="Arial Narrow" w:hAnsi="Arial Narrow" w:cs="Arial"/>
          <w:sz w:val="28"/>
          <w:szCs w:val="28"/>
          <w:lang w:val="es-ES"/>
        </w:rPr>
        <w:t>razón por la cual llevaré a cabo las siguientes actividades:</w:t>
      </w:r>
    </w:p>
    <w:p w:rsidR="00175519" w:rsidRDefault="00175519" w:rsidP="00EA170D">
      <w:pPr>
        <w:jc w:val="both"/>
        <w:rPr>
          <w:rFonts w:ascii="Arial Narrow" w:hAnsi="Arial Narrow" w:cs="Arial"/>
          <w:sz w:val="28"/>
          <w:szCs w:val="28"/>
          <w:lang w:val="es-ES"/>
        </w:rPr>
      </w:pPr>
    </w:p>
    <w:p w:rsidR="004D4FEC" w:rsidRDefault="004D4FEC" w:rsidP="00175519">
      <w:pPr>
        <w:pStyle w:val="Prrafodelista"/>
        <w:numPr>
          <w:ilvl w:val="0"/>
          <w:numId w:val="10"/>
        </w:numPr>
        <w:jc w:val="both"/>
        <w:rPr>
          <w:rFonts w:ascii="Arial Narrow" w:hAnsi="Arial Narrow" w:cs="Arial"/>
          <w:sz w:val="28"/>
          <w:szCs w:val="28"/>
          <w:lang w:val="es-ES"/>
        </w:rPr>
      </w:pPr>
      <w:r>
        <w:rPr>
          <w:rFonts w:ascii="Arial Narrow" w:hAnsi="Arial Narrow" w:cs="Arial"/>
          <w:sz w:val="28"/>
          <w:szCs w:val="28"/>
          <w:lang w:val="es-ES"/>
        </w:rPr>
        <w:t xml:space="preserve">El aporte en especie que realizaré como Entidad Oferente, </w:t>
      </w:r>
      <w:r w:rsidR="00B5782F">
        <w:rPr>
          <w:rFonts w:ascii="Arial Narrow" w:hAnsi="Arial Narrow" w:cs="Arial"/>
          <w:sz w:val="28"/>
          <w:szCs w:val="28"/>
          <w:lang w:val="es-ES"/>
        </w:rPr>
        <w:t>se detalla a continuación</w:t>
      </w:r>
      <w:r w:rsidR="007B6EA4">
        <w:rPr>
          <w:rFonts w:ascii="Arial Narrow" w:hAnsi="Arial Narrow" w:cs="Arial"/>
          <w:sz w:val="28"/>
          <w:szCs w:val="28"/>
          <w:lang w:val="es-ES"/>
        </w:rPr>
        <w:t xml:space="preserve"> (señale los medios a utilizar para el transporte de los materiales):</w:t>
      </w:r>
    </w:p>
    <w:p w:rsidR="004D4FEC" w:rsidRDefault="004D4FEC" w:rsidP="007B6EA4">
      <w:pPr>
        <w:pStyle w:val="Prrafodelista"/>
        <w:numPr>
          <w:ilvl w:val="1"/>
          <w:numId w:val="10"/>
        </w:numPr>
        <w:jc w:val="both"/>
        <w:rPr>
          <w:rFonts w:ascii="Arial Narrow" w:hAnsi="Arial Narrow" w:cs="Arial"/>
          <w:sz w:val="28"/>
          <w:szCs w:val="28"/>
          <w:lang w:val="es-ES"/>
        </w:rPr>
      </w:pPr>
      <w:r>
        <w:rPr>
          <w:rFonts w:ascii="Arial Narrow" w:hAnsi="Arial Narrow" w:cs="Arial"/>
          <w:sz w:val="28"/>
          <w:szCs w:val="28"/>
          <w:lang w:val="es-ES"/>
        </w:rPr>
        <w:t>_____________________________________________________________.</w:t>
      </w:r>
    </w:p>
    <w:p w:rsidR="004D4FEC" w:rsidRPr="004D4FEC" w:rsidRDefault="004D4FEC" w:rsidP="004D4FEC">
      <w:pPr>
        <w:pStyle w:val="Prrafodelista"/>
        <w:numPr>
          <w:ilvl w:val="1"/>
          <w:numId w:val="10"/>
        </w:numPr>
        <w:jc w:val="both"/>
        <w:rPr>
          <w:rFonts w:ascii="Arial Narrow" w:hAnsi="Arial Narrow" w:cs="Arial"/>
          <w:sz w:val="28"/>
          <w:szCs w:val="28"/>
          <w:lang w:val="es-ES"/>
        </w:rPr>
      </w:pPr>
      <w:r>
        <w:rPr>
          <w:rFonts w:ascii="Arial Narrow" w:hAnsi="Arial Narrow" w:cs="Arial"/>
          <w:sz w:val="28"/>
          <w:szCs w:val="28"/>
          <w:lang w:val="es-ES"/>
        </w:rPr>
        <w:t>________</w:t>
      </w:r>
      <w:r w:rsidRPr="004D4FEC">
        <w:rPr>
          <w:rFonts w:ascii="Arial Narrow" w:hAnsi="Arial Narrow" w:cs="Arial"/>
          <w:sz w:val="28"/>
          <w:szCs w:val="28"/>
          <w:lang w:val="es-ES"/>
        </w:rPr>
        <w:t>_____________________________</w:t>
      </w:r>
      <w:r>
        <w:rPr>
          <w:rFonts w:ascii="Arial Narrow" w:hAnsi="Arial Narrow" w:cs="Arial"/>
          <w:sz w:val="28"/>
          <w:szCs w:val="28"/>
          <w:lang w:val="es-ES"/>
        </w:rPr>
        <w:t>________________________</w:t>
      </w:r>
      <w:r w:rsidRPr="004D4FEC">
        <w:rPr>
          <w:rFonts w:ascii="Arial Narrow" w:hAnsi="Arial Narrow" w:cs="Arial"/>
          <w:sz w:val="28"/>
          <w:szCs w:val="28"/>
          <w:lang w:val="es-ES"/>
        </w:rPr>
        <w:t>.</w:t>
      </w:r>
    </w:p>
    <w:p w:rsidR="004D4FEC" w:rsidRDefault="004D4FEC" w:rsidP="004D4FEC">
      <w:pPr>
        <w:pStyle w:val="Prrafodelista"/>
        <w:numPr>
          <w:ilvl w:val="1"/>
          <w:numId w:val="10"/>
        </w:numPr>
        <w:jc w:val="both"/>
        <w:rPr>
          <w:rFonts w:ascii="Arial Narrow" w:hAnsi="Arial Narrow" w:cs="Arial"/>
          <w:sz w:val="28"/>
          <w:szCs w:val="28"/>
          <w:lang w:val="es-ES"/>
        </w:rPr>
      </w:pPr>
      <w:r>
        <w:rPr>
          <w:rFonts w:ascii="Arial Narrow" w:hAnsi="Arial Narrow" w:cs="Arial"/>
          <w:sz w:val="28"/>
          <w:szCs w:val="28"/>
          <w:lang w:val="es-ES"/>
        </w:rPr>
        <w:t>_____________________________________________________________.</w:t>
      </w:r>
    </w:p>
    <w:p w:rsidR="004D4FEC" w:rsidRDefault="004D4FEC" w:rsidP="004D4FEC">
      <w:pPr>
        <w:pStyle w:val="Prrafodelista"/>
        <w:numPr>
          <w:ilvl w:val="1"/>
          <w:numId w:val="10"/>
        </w:numPr>
        <w:jc w:val="both"/>
        <w:rPr>
          <w:rFonts w:ascii="Arial Narrow" w:hAnsi="Arial Narrow" w:cs="Arial"/>
          <w:sz w:val="28"/>
          <w:szCs w:val="28"/>
          <w:lang w:val="es-ES"/>
        </w:rPr>
      </w:pPr>
      <w:r>
        <w:rPr>
          <w:rFonts w:ascii="Arial Narrow" w:hAnsi="Arial Narrow" w:cs="Arial"/>
          <w:sz w:val="28"/>
          <w:szCs w:val="28"/>
          <w:lang w:val="es-ES"/>
        </w:rPr>
        <w:t>_____________________________________________________________.</w:t>
      </w:r>
    </w:p>
    <w:p w:rsidR="004D4FEC" w:rsidRDefault="004D4FEC" w:rsidP="004D4FEC">
      <w:pPr>
        <w:pStyle w:val="Prrafodelista"/>
        <w:numPr>
          <w:ilvl w:val="1"/>
          <w:numId w:val="10"/>
        </w:numPr>
        <w:jc w:val="both"/>
        <w:rPr>
          <w:rFonts w:ascii="Arial Narrow" w:hAnsi="Arial Narrow" w:cs="Arial"/>
          <w:sz w:val="28"/>
          <w:szCs w:val="28"/>
          <w:lang w:val="es-ES"/>
        </w:rPr>
      </w:pPr>
      <w:r>
        <w:rPr>
          <w:rFonts w:ascii="Arial Narrow" w:hAnsi="Arial Narrow" w:cs="Arial"/>
          <w:sz w:val="28"/>
          <w:szCs w:val="28"/>
          <w:lang w:val="es-ES"/>
        </w:rPr>
        <w:t>_____________________________________________________________.</w:t>
      </w:r>
    </w:p>
    <w:p w:rsidR="004D4FEC" w:rsidRDefault="004D4FEC" w:rsidP="004D4FEC">
      <w:pPr>
        <w:pStyle w:val="Prrafodelista"/>
        <w:ind w:left="1080"/>
        <w:jc w:val="both"/>
        <w:rPr>
          <w:rFonts w:ascii="Arial Narrow" w:hAnsi="Arial Narrow" w:cs="Arial"/>
          <w:sz w:val="28"/>
          <w:szCs w:val="28"/>
          <w:lang w:val="es-ES"/>
        </w:rPr>
      </w:pPr>
    </w:p>
    <w:p w:rsidR="00175519" w:rsidRDefault="00175519" w:rsidP="00175519">
      <w:pPr>
        <w:pStyle w:val="Prrafodelista"/>
        <w:numPr>
          <w:ilvl w:val="0"/>
          <w:numId w:val="10"/>
        </w:numPr>
        <w:jc w:val="both"/>
        <w:rPr>
          <w:rFonts w:ascii="Arial Narrow" w:hAnsi="Arial Narrow" w:cs="Arial"/>
          <w:sz w:val="28"/>
          <w:szCs w:val="28"/>
          <w:lang w:val="es-ES"/>
        </w:rPr>
      </w:pPr>
      <w:r>
        <w:rPr>
          <w:rFonts w:ascii="Arial Narrow" w:hAnsi="Arial Narrow" w:cs="Arial"/>
          <w:sz w:val="28"/>
          <w:szCs w:val="28"/>
          <w:lang w:val="es-ES"/>
        </w:rPr>
        <w:t xml:space="preserve">Dentro de los 20 días hábiles siguientes al requerimiento que realice </w:t>
      </w:r>
      <w:r w:rsidR="008A7500">
        <w:rPr>
          <w:rFonts w:ascii="Arial Narrow" w:hAnsi="Arial Narrow" w:cs="Arial"/>
          <w:sz w:val="28"/>
          <w:szCs w:val="28"/>
          <w:lang w:val="es-ES"/>
        </w:rPr>
        <w:t>el Banco Agrario</w:t>
      </w:r>
      <w:r>
        <w:rPr>
          <w:rFonts w:ascii="Arial Narrow" w:hAnsi="Arial Narrow" w:cs="Arial"/>
          <w:sz w:val="28"/>
          <w:szCs w:val="28"/>
          <w:lang w:val="es-ES"/>
        </w:rPr>
        <w:t>, suscribiré un contrato de transporte con la Entidad Operadora</w:t>
      </w:r>
      <w:r w:rsidR="008A7500">
        <w:rPr>
          <w:rFonts w:ascii="Arial Narrow" w:hAnsi="Arial Narrow" w:cs="Arial"/>
          <w:sz w:val="28"/>
          <w:szCs w:val="28"/>
          <w:lang w:val="es-ES"/>
        </w:rPr>
        <w:t xml:space="preserve"> que éste señale.</w:t>
      </w:r>
    </w:p>
    <w:p w:rsidR="008A7500" w:rsidRDefault="008A7500" w:rsidP="00175519">
      <w:pPr>
        <w:pStyle w:val="Prrafodelista"/>
        <w:numPr>
          <w:ilvl w:val="0"/>
          <w:numId w:val="10"/>
        </w:numPr>
        <w:jc w:val="both"/>
        <w:rPr>
          <w:rFonts w:ascii="Arial Narrow" w:hAnsi="Arial Narrow" w:cs="Arial"/>
          <w:sz w:val="28"/>
          <w:szCs w:val="28"/>
          <w:lang w:val="es-ES"/>
        </w:rPr>
      </w:pPr>
      <w:r>
        <w:rPr>
          <w:rFonts w:ascii="Arial Narrow" w:hAnsi="Arial Narrow" w:cs="Arial"/>
          <w:sz w:val="28"/>
          <w:szCs w:val="28"/>
          <w:lang w:val="es-ES"/>
        </w:rPr>
        <w:t xml:space="preserve">Para amparar el cumplimiento de dicho contrato, suscribiré una póliza de transporte de mercancías a favor de la Entidad Operadora que ampare como mínimo: </w:t>
      </w:r>
      <w:r w:rsidR="00C02DC8">
        <w:rPr>
          <w:rFonts w:ascii="Arial Narrow" w:hAnsi="Arial Narrow" w:cs="Arial"/>
          <w:sz w:val="28"/>
          <w:szCs w:val="28"/>
          <w:lang w:val="es-ES"/>
        </w:rPr>
        <w:t xml:space="preserve">a) </w:t>
      </w:r>
      <w:r w:rsidR="00DC2AFD">
        <w:rPr>
          <w:rFonts w:ascii="Arial Narrow" w:hAnsi="Arial Narrow" w:cs="Arial"/>
          <w:sz w:val="28"/>
          <w:szCs w:val="28"/>
          <w:lang w:val="es-ES"/>
        </w:rPr>
        <w:t xml:space="preserve">Cumplimiento del contrato, b) </w:t>
      </w:r>
      <w:r w:rsidR="00C02DC8">
        <w:rPr>
          <w:rFonts w:ascii="Arial Narrow" w:hAnsi="Arial Narrow" w:cs="Arial"/>
          <w:sz w:val="28"/>
          <w:szCs w:val="28"/>
          <w:lang w:val="es-ES"/>
        </w:rPr>
        <w:t xml:space="preserve">Pérdida o daño de los bienes transportados, </w:t>
      </w:r>
      <w:r w:rsidR="00DC2AFD">
        <w:rPr>
          <w:rFonts w:ascii="Arial Narrow" w:hAnsi="Arial Narrow" w:cs="Arial"/>
          <w:sz w:val="28"/>
          <w:szCs w:val="28"/>
          <w:lang w:val="es-ES"/>
        </w:rPr>
        <w:t>c</w:t>
      </w:r>
      <w:r w:rsidR="00C02DC8">
        <w:rPr>
          <w:rFonts w:ascii="Arial Narrow" w:hAnsi="Arial Narrow" w:cs="Arial"/>
          <w:sz w:val="28"/>
          <w:szCs w:val="28"/>
          <w:lang w:val="es-ES"/>
        </w:rPr>
        <w:t xml:space="preserve">) Volcadura o descarrilamiento del medio de transporte, </w:t>
      </w:r>
      <w:r w:rsidR="00DC2AFD">
        <w:rPr>
          <w:rFonts w:ascii="Arial Narrow" w:hAnsi="Arial Narrow" w:cs="Arial"/>
          <w:sz w:val="28"/>
          <w:szCs w:val="28"/>
          <w:lang w:val="es-ES"/>
        </w:rPr>
        <w:t>d</w:t>
      </w:r>
      <w:r w:rsidR="00C02DC8">
        <w:rPr>
          <w:rFonts w:ascii="Arial Narrow" w:hAnsi="Arial Narrow" w:cs="Arial"/>
          <w:sz w:val="28"/>
          <w:szCs w:val="28"/>
          <w:lang w:val="es-ES"/>
        </w:rPr>
        <w:t xml:space="preserve">) Hurto o desaparición total </w:t>
      </w:r>
      <w:r w:rsidR="000D23EB">
        <w:rPr>
          <w:rFonts w:ascii="Arial Narrow" w:hAnsi="Arial Narrow" w:cs="Arial"/>
          <w:sz w:val="28"/>
          <w:szCs w:val="28"/>
          <w:lang w:val="es-ES"/>
        </w:rPr>
        <w:t xml:space="preserve">o parcial </w:t>
      </w:r>
      <w:r w:rsidR="00C02DC8">
        <w:rPr>
          <w:rFonts w:ascii="Arial Narrow" w:hAnsi="Arial Narrow" w:cs="Arial"/>
          <w:sz w:val="28"/>
          <w:szCs w:val="28"/>
          <w:lang w:val="es-ES"/>
        </w:rPr>
        <w:t>de los bienes transportados.</w:t>
      </w:r>
    </w:p>
    <w:p w:rsidR="0084480C" w:rsidRDefault="0084480C" w:rsidP="00175519">
      <w:pPr>
        <w:pStyle w:val="Prrafodelista"/>
        <w:numPr>
          <w:ilvl w:val="0"/>
          <w:numId w:val="10"/>
        </w:numPr>
        <w:jc w:val="both"/>
        <w:rPr>
          <w:rFonts w:ascii="Arial Narrow" w:hAnsi="Arial Narrow" w:cs="Arial"/>
          <w:sz w:val="28"/>
          <w:szCs w:val="28"/>
          <w:lang w:val="es-ES"/>
        </w:rPr>
      </w:pPr>
      <w:r>
        <w:rPr>
          <w:rFonts w:ascii="Arial Narrow" w:hAnsi="Arial Narrow" w:cs="Arial"/>
          <w:sz w:val="28"/>
          <w:szCs w:val="28"/>
          <w:lang w:val="es-ES"/>
        </w:rPr>
        <w:t xml:space="preserve">Presentar </w:t>
      </w:r>
      <w:r w:rsidR="00632CD2">
        <w:rPr>
          <w:rFonts w:ascii="Arial Narrow" w:hAnsi="Arial Narrow" w:cs="Arial"/>
          <w:sz w:val="28"/>
          <w:szCs w:val="28"/>
          <w:lang w:val="es-ES"/>
        </w:rPr>
        <w:t>al Banco Agrario</w:t>
      </w:r>
      <w:r>
        <w:rPr>
          <w:rFonts w:ascii="Arial Narrow" w:hAnsi="Arial Narrow" w:cs="Arial"/>
          <w:sz w:val="28"/>
          <w:szCs w:val="28"/>
          <w:lang w:val="es-ES"/>
        </w:rPr>
        <w:t xml:space="preserve"> junto con la Entidad Operadora, cronograma de transporte y entrega de materiales, individualizándolo por cada hogar beneficiario y discriminando fecha y cantidad de insumos</w:t>
      </w:r>
      <w:r w:rsidR="00632CD2">
        <w:rPr>
          <w:rFonts w:ascii="Arial Narrow" w:hAnsi="Arial Narrow" w:cs="Arial"/>
          <w:sz w:val="28"/>
          <w:szCs w:val="28"/>
          <w:lang w:val="es-ES"/>
        </w:rPr>
        <w:t xml:space="preserve"> transportados</w:t>
      </w:r>
      <w:r>
        <w:rPr>
          <w:rFonts w:ascii="Arial Narrow" w:hAnsi="Arial Narrow" w:cs="Arial"/>
          <w:sz w:val="28"/>
          <w:szCs w:val="28"/>
          <w:lang w:val="es-ES"/>
        </w:rPr>
        <w:t>.</w:t>
      </w:r>
    </w:p>
    <w:p w:rsidR="00EA773F" w:rsidRDefault="00EA773F" w:rsidP="00175519">
      <w:pPr>
        <w:pStyle w:val="Prrafodelista"/>
        <w:numPr>
          <w:ilvl w:val="0"/>
          <w:numId w:val="10"/>
        </w:numPr>
        <w:jc w:val="both"/>
        <w:rPr>
          <w:rFonts w:ascii="Arial Narrow" w:hAnsi="Arial Narrow" w:cs="Arial"/>
          <w:sz w:val="28"/>
          <w:szCs w:val="28"/>
          <w:lang w:val="es-ES"/>
        </w:rPr>
      </w:pPr>
      <w:r>
        <w:rPr>
          <w:rFonts w:ascii="Arial Narrow" w:hAnsi="Arial Narrow" w:cs="Arial"/>
          <w:sz w:val="28"/>
          <w:szCs w:val="28"/>
          <w:lang w:val="es-ES"/>
        </w:rPr>
        <w:lastRenderedPageBreak/>
        <w:t xml:space="preserve">En caso de incumplimiento del cronograma por una vez, me comprometo a cancelar los valores asumidos por la Entidad Operadora para el transporte; en caso de repetirse dicha situación, entiendo que la Entidad Operadora podrá siniestrar la póliza descrita </w:t>
      </w:r>
      <w:r w:rsidR="00103974">
        <w:rPr>
          <w:rFonts w:ascii="Arial Narrow" w:hAnsi="Arial Narrow" w:cs="Arial"/>
          <w:sz w:val="28"/>
          <w:szCs w:val="28"/>
          <w:lang w:val="es-ES"/>
        </w:rPr>
        <w:t xml:space="preserve">en el </w:t>
      </w:r>
      <w:r>
        <w:rPr>
          <w:rFonts w:ascii="Arial Narrow" w:hAnsi="Arial Narrow" w:cs="Arial"/>
          <w:sz w:val="28"/>
          <w:szCs w:val="28"/>
          <w:lang w:val="es-ES"/>
        </w:rPr>
        <w:t xml:space="preserve">punto 3. </w:t>
      </w:r>
    </w:p>
    <w:p w:rsidR="00632CD2" w:rsidRDefault="00632CD2" w:rsidP="00175519">
      <w:pPr>
        <w:pStyle w:val="Prrafodelista"/>
        <w:numPr>
          <w:ilvl w:val="0"/>
          <w:numId w:val="10"/>
        </w:numPr>
        <w:jc w:val="both"/>
        <w:rPr>
          <w:rFonts w:ascii="Arial Narrow" w:hAnsi="Arial Narrow" w:cs="Arial"/>
          <w:sz w:val="28"/>
          <w:szCs w:val="28"/>
          <w:lang w:val="es-ES"/>
        </w:rPr>
      </w:pPr>
      <w:r>
        <w:rPr>
          <w:rFonts w:ascii="Arial Narrow" w:hAnsi="Arial Narrow" w:cs="Arial"/>
          <w:sz w:val="28"/>
          <w:szCs w:val="28"/>
          <w:lang w:val="es-ES"/>
        </w:rPr>
        <w:t>Presentar al Banco Agrario un informe mensual que contenga el consolidado de los materiales recibidos, transportados y entregados a cada uno de los hogares beneficiarios.</w:t>
      </w:r>
    </w:p>
    <w:p w:rsidR="0084480C" w:rsidRPr="00136101" w:rsidRDefault="0084480C" w:rsidP="00136101">
      <w:pPr>
        <w:pStyle w:val="Prrafodelista"/>
        <w:numPr>
          <w:ilvl w:val="0"/>
          <w:numId w:val="10"/>
        </w:numPr>
        <w:jc w:val="both"/>
        <w:rPr>
          <w:rFonts w:ascii="Arial Narrow" w:hAnsi="Arial Narrow" w:cs="Arial"/>
          <w:sz w:val="28"/>
          <w:szCs w:val="28"/>
          <w:lang w:val="es-ES"/>
        </w:rPr>
      </w:pPr>
      <w:r>
        <w:rPr>
          <w:rFonts w:ascii="Arial Narrow" w:hAnsi="Arial Narrow" w:cs="Arial"/>
          <w:sz w:val="28"/>
          <w:szCs w:val="28"/>
          <w:lang w:val="es-ES"/>
        </w:rPr>
        <w:t xml:space="preserve">Liquidar </w:t>
      </w:r>
      <w:r w:rsidR="00632CD2">
        <w:rPr>
          <w:rFonts w:ascii="Arial Narrow" w:hAnsi="Arial Narrow" w:cs="Arial"/>
          <w:sz w:val="28"/>
          <w:szCs w:val="28"/>
          <w:lang w:val="es-ES"/>
        </w:rPr>
        <w:t xml:space="preserve">el </w:t>
      </w:r>
      <w:r>
        <w:rPr>
          <w:rFonts w:ascii="Arial Narrow" w:hAnsi="Arial Narrow" w:cs="Arial"/>
          <w:sz w:val="28"/>
          <w:szCs w:val="28"/>
          <w:lang w:val="es-ES"/>
        </w:rPr>
        <w:t>contrato con la entidad operadora</w:t>
      </w:r>
      <w:r w:rsidR="00632CD2">
        <w:rPr>
          <w:rFonts w:ascii="Arial Narrow" w:hAnsi="Arial Narrow" w:cs="Arial"/>
          <w:sz w:val="28"/>
          <w:szCs w:val="28"/>
          <w:lang w:val="es-ES"/>
        </w:rPr>
        <w:t>, que se constituirá en requisito para la liquidación del (</w:t>
      </w:r>
      <w:r w:rsidR="00192839">
        <w:rPr>
          <w:rFonts w:ascii="Arial Narrow" w:hAnsi="Arial Narrow" w:cs="Arial"/>
          <w:sz w:val="28"/>
          <w:szCs w:val="28"/>
          <w:lang w:val="es-ES"/>
        </w:rPr>
        <w:t>os) proyecto (s).</w:t>
      </w:r>
    </w:p>
    <w:p w:rsidR="00CA095D" w:rsidRDefault="00CA095D" w:rsidP="00CA095D">
      <w:pPr>
        <w:pStyle w:val="Default"/>
        <w:jc w:val="both"/>
        <w:rPr>
          <w:rFonts w:ascii="Arial Narrow" w:hAnsi="Arial Narrow"/>
        </w:rPr>
      </w:pPr>
    </w:p>
    <w:p w:rsidR="00CA095D" w:rsidRPr="00E904B2" w:rsidRDefault="00CA095D" w:rsidP="00CA095D">
      <w:pPr>
        <w:pStyle w:val="Default"/>
        <w:jc w:val="both"/>
        <w:rPr>
          <w:rFonts w:ascii="Arial Narrow" w:eastAsia="MS Mincho" w:hAnsi="Arial Narrow" w:cs="Arial"/>
          <w:color w:val="auto"/>
          <w:sz w:val="28"/>
          <w:szCs w:val="28"/>
        </w:rPr>
      </w:pPr>
      <w:r w:rsidRPr="00E904B2">
        <w:rPr>
          <w:rFonts w:ascii="Arial Narrow" w:eastAsia="MS Mincho" w:hAnsi="Arial Narrow" w:cs="Arial"/>
          <w:color w:val="auto"/>
          <w:sz w:val="28"/>
          <w:szCs w:val="28"/>
        </w:rPr>
        <w:t xml:space="preserve">Se expide en el municipio de ___________________, departamento de ____________________, a los _______ (__) días del mes de _____________ </w:t>
      </w:r>
      <w:proofErr w:type="spellStart"/>
      <w:r w:rsidRPr="00E904B2">
        <w:rPr>
          <w:rFonts w:ascii="Arial Narrow" w:eastAsia="MS Mincho" w:hAnsi="Arial Narrow" w:cs="Arial"/>
          <w:color w:val="auto"/>
          <w:sz w:val="28"/>
          <w:szCs w:val="28"/>
        </w:rPr>
        <w:t>de</w:t>
      </w:r>
      <w:proofErr w:type="spellEnd"/>
      <w:r w:rsidRPr="00E904B2">
        <w:rPr>
          <w:rFonts w:ascii="Arial Narrow" w:eastAsia="MS Mincho" w:hAnsi="Arial Narrow" w:cs="Arial"/>
          <w:color w:val="auto"/>
          <w:sz w:val="28"/>
          <w:szCs w:val="28"/>
        </w:rPr>
        <w:t xml:space="preserve"> 201__.</w:t>
      </w:r>
    </w:p>
    <w:p w:rsidR="00CA095D" w:rsidRPr="00E904B2" w:rsidRDefault="00CA095D" w:rsidP="00CA095D">
      <w:pPr>
        <w:pStyle w:val="Default"/>
        <w:jc w:val="both"/>
        <w:rPr>
          <w:rFonts w:ascii="Arial Narrow" w:eastAsia="MS Mincho" w:hAnsi="Arial Narrow" w:cs="Arial"/>
          <w:color w:val="auto"/>
          <w:sz w:val="28"/>
          <w:szCs w:val="28"/>
        </w:rPr>
      </w:pPr>
    </w:p>
    <w:p w:rsidR="00E904B2" w:rsidRDefault="00E904B2" w:rsidP="00CA095D">
      <w:pPr>
        <w:pStyle w:val="Default"/>
        <w:jc w:val="both"/>
        <w:rPr>
          <w:rFonts w:ascii="Arial Narrow" w:hAnsi="Arial Narrow"/>
        </w:rPr>
      </w:pPr>
    </w:p>
    <w:p w:rsidR="00E904B2" w:rsidRDefault="00E904B2" w:rsidP="00CA095D">
      <w:pPr>
        <w:pStyle w:val="Default"/>
        <w:jc w:val="both"/>
        <w:rPr>
          <w:rFonts w:ascii="Arial Narrow" w:hAnsi="Arial Narrow"/>
        </w:rPr>
      </w:pPr>
    </w:p>
    <w:p w:rsidR="00CA095D" w:rsidRPr="00E904B2" w:rsidRDefault="00CA095D" w:rsidP="00CA095D">
      <w:pPr>
        <w:pStyle w:val="Default"/>
        <w:jc w:val="both"/>
        <w:rPr>
          <w:rFonts w:ascii="Arial Narrow" w:eastAsia="MS Mincho" w:hAnsi="Arial Narrow" w:cs="Arial"/>
          <w:color w:val="auto"/>
          <w:sz w:val="28"/>
          <w:szCs w:val="28"/>
        </w:rPr>
      </w:pPr>
      <w:r w:rsidRPr="00E904B2">
        <w:rPr>
          <w:rFonts w:ascii="Arial Narrow" w:eastAsia="MS Mincho" w:hAnsi="Arial Narrow" w:cs="Arial"/>
          <w:color w:val="auto"/>
          <w:sz w:val="28"/>
          <w:szCs w:val="28"/>
        </w:rPr>
        <w:t>___________________________________</w:t>
      </w:r>
    </w:p>
    <w:p w:rsidR="00CA095D" w:rsidRPr="00E904B2" w:rsidRDefault="002C270D" w:rsidP="00CA095D">
      <w:pPr>
        <w:pStyle w:val="Default"/>
        <w:jc w:val="both"/>
        <w:rPr>
          <w:rFonts w:ascii="Arial Narrow" w:eastAsia="MS Mincho" w:hAnsi="Arial Narrow" w:cs="Arial"/>
          <w:b/>
          <w:color w:val="auto"/>
          <w:sz w:val="28"/>
          <w:szCs w:val="28"/>
        </w:rPr>
      </w:pPr>
      <w:r w:rsidRPr="00E904B2">
        <w:rPr>
          <w:rFonts w:ascii="Arial Narrow" w:eastAsia="MS Mincho" w:hAnsi="Arial Narrow" w:cs="Arial"/>
          <w:b/>
          <w:color w:val="auto"/>
          <w:sz w:val="28"/>
          <w:szCs w:val="28"/>
        </w:rPr>
        <w:t>Representante de la Entidad Oferente</w:t>
      </w:r>
    </w:p>
    <w:p w:rsidR="00CA095D" w:rsidRPr="00E904B2" w:rsidRDefault="00CA095D" w:rsidP="00CA095D">
      <w:pPr>
        <w:pStyle w:val="Default"/>
        <w:jc w:val="both"/>
        <w:rPr>
          <w:rFonts w:ascii="Arial Narrow" w:eastAsia="MS Mincho" w:hAnsi="Arial Narrow" w:cs="Arial"/>
          <w:b/>
          <w:color w:val="auto"/>
          <w:sz w:val="28"/>
          <w:szCs w:val="28"/>
        </w:rPr>
      </w:pPr>
      <w:r w:rsidRPr="00E904B2">
        <w:rPr>
          <w:rFonts w:ascii="Arial Narrow" w:eastAsia="MS Mincho" w:hAnsi="Arial Narrow" w:cs="Arial"/>
          <w:b/>
          <w:color w:val="auto"/>
          <w:sz w:val="28"/>
          <w:szCs w:val="28"/>
        </w:rPr>
        <w:t>Nombre:</w:t>
      </w:r>
    </w:p>
    <w:p w:rsidR="00CA095D" w:rsidRPr="00E904B2" w:rsidRDefault="00CA095D" w:rsidP="00CA095D">
      <w:pPr>
        <w:pStyle w:val="Default"/>
        <w:jc w:val="both"/>
        <w:rPr>
          <w:rFonts w:ascii="Arial Narrow" w:eastAsia="MS Mincho" w:hAnsi="Arial Narrow" w:cs="Arial"/>
          <w:b/>
          <w:color w:val="auto"/>
          <w:sz w:val="28"/>
          <w:szCs w:val="28"/>
        </w:rPr>
      </w:pPr>
      <w:r w:rsidRPr="00E904B2">
        <w:rPr>
          <w:rFonts w:ascii="Arial Narrow" w:eastAsia="MS Mincho" w:hAnsi="Arial Narrow" w:cs="Arial"/>
          <w:b/>
          <w:color w:val="auto"/>
          <w:sz w:val="28"/>
          <w:szCs w:val="28"/>
        </w:rPr>
        <w:t>Cédula de Ciudadanía No.:</w:t>
      </w:r>
    </w:p>
    <w:p w:rsidR="00825844" w:rsidRPr="00CA095D" w:rsidRDefault="00825844" w:rsidP="00825844">
      <w:pPr>
        <w:rPr>
          <w:lang w:val="es-ES"/>
        </w:rPr>
      </w:pPr>
    </w:p>
    <w:sectPr w:rsidR="00825844" w:rsidRPr="00CA095D" w:rsidSect="00CA095D">
      <w:headerReference w:type="default" r:id="rId10"/>
      <w:footerReference w:type="default" r:id="rId11"/>
      <w:pgSz w:w="12240" w:h="15840" w:code="1"/>
      <w:pgMar w:top="2127" w:right="1134" w:bottom="1134" w:left="1134"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C8" w:rsidRDefault="005A4DC8" w:rsidP="00947600">
      <w:r>
        <w:separator/>
      </w:r>
    </w:p>
  </w:endnote>
  <w:endnote w:type="continuationSeparator" w:id="0">
    <w:p w:rsidR="005A4DC8" w:rsidRDefault="005A4DC8" w:rsidP="0094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600" w:rsidRDefault="009134DA" w:rsidP="009134DA">
    <w:r w:rsidRPr="009134DA">
      <w:rPr>
        <w:rFonts w:ascii="Arial" w:hAnsi="Arial" w:cs="Arial"/>
      </w:rPr>
      <w:t xml:space="preserve">Banco </w:t>
    </w:r>
    <w:r>
      <w:rPr>
        <w:rFonts w:ascii="Arial" w:hAnsi="Arial" w:cs="Arial"/>
      </w:rPr>
      <w:t>A</w:t>
    </w:r>
    <w:r w:rsidRPr="009134DA">
      <w:rPr>
        <w:rFonts w:ascii="Arial" w:hAnsi="Arial" w:cs="Arial"/>
      </w:rPr>
      <w:t>grario</w:t>
    </w:r>
    <w:r>
      <w:rPr>
        <w:rFonts w:ascii="Arial" w:hAnsi="Arial" w:cs="Arial"/>
      </w:rPr>
      <w:t xml:space="preserve"> </w:t>
    </w:r>
    <w:r w:rsidRPr="009134DA">
      <w:rPr>
        <w:rFonts w:ascii="Arial" w:hAnsi="Arial" w:cs="Arial"/>
      </w:rPr>
      <w:t>de Colombia</w:t>
    </w:r>
    <w:r>
      <w:ptab w:relativeTo="margin" w:alignment="center" w:leader="none"/>
    </w:r>
    <w:r>
      <w:ptab w:relativeTo="margin" w:alignment="right" w:leader="none"/>
    </w:r>
    <w:r>
      <w:t>SV-FT-261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C8" w:rsidRDefault="005A4DC8" w:rsidP="00947600">
      <w:r>
        <w:separator/>
      </w:r>
    </w:p>
  </w:footnote>
  <w:footnote w:type="continuationSeparator" w:id="0">
    <w:p w:rsidR="005A4DC8" w:rsidRDefault="005A4DC8" w:rsidP="00947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600" w:rsidRDefault="00947600">
    <w:pPr>
      <w:pStyle w:val="Encabezado"/>
    </w:pPr>
    <w:r>
      <w:rPr>
        <w:noProof/>
        <w:lang w:val="es-CO" w:eastAsia="es-CO"/>
      </w:rPr>
      <w:drawing>
        <wp:anchor distT="0" distB="0" distL="114300" distR="114300" simplePos="0" relativeHeight="251658240" behindDoc="0" locked="0" layoutInCell="1" allowOverlap="1" wp14:anchorId="48438AC7" wp14:editId="622FDDA4">
          <wp:simplePos x="0" y="0"/>
          <wp:positionH relativeFrom="column">
            <wp:posOffset>-811340</wp:posOffset>
          </wp:positionH>
          <wp:positionV relativeFrom="paragraph">
            <wp:posOffset>-564515</wp:posOffset>
          </wp:positionV>
          <wp:extent cx="7905501" cy="2351314"/>
          <wp:effectExtent l="0" t="0" r="63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blanco-negro.jpg"/>
                  <pic:cNvPicPr/>
                </pic:nvPicPr>
                <pic:blipFill rotWithShape="1">
                  <a:blip r:embed="rId1" cstate="print">
                    <a:extLst>
                      <a:ext uri="{28A0092B-C50C-407E-A947-70E740481C1C}">
                        <a14:useLocalDpi xmlns:a14="http://schemas.microsoft.com/office/drawing/2010/main" val="0"/>
                      </a:ext>
                    </a:extLst>
                  </a:blip>
                  <a:srcRect b="77297"/>
                  <a:stretch/>
                </pic:blipFill>
                <pic:spPr bwMode="auto">
                  <a:xfrm>
                    <a:off x="0" y="0"/>
                    <a:ext cx="7905501" cy="23513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C27"/>
    <w:multiLevelType w:val="hybridMultilevel"/>
    <w:tmpl w:val="4120FA14"/>
    <w:lvl w:ilvl="0" w:tplc="0C0A000F">
      <w:start w:val="1"/>
      <w:numFmt w:val="decimal"/>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C33468"/>
    <w:multiLevelType w:val="hybridMultilevel"/>
    <w:tmpl w:val="928C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742896"/>
    <w:multiLevelType w:val="multilevel"/>
    <w:tmpl w:val="9E662090"/>
    <w:lvl w:ilvl="0">
      <w:start w:val="3"/>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25BC6308"/>
    <w:multiLevelType w:val="multilevel"/>
    <w:tmpl w:val="D800238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F7557D7"/>
    <w:multiLevelType w:val="hybridMultilevel"/>
    <w:tmpl w:val="4BBE16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601204"/>
    <w:multiLevelType w:val="multilevel"/>
    <w:tmpl w:val="C602D1A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1AD55A9"/>
    <w:multiLevelType w:val="multilevel"/>
    <w:tmpl w:val="D80A7F9C"/>
    <w:lvl w:ilvl="0">
      <w:start w:val="1"/>
      <w:numFmt w:val="decimal"/>
      <w:suff w:val="space"/>
      <w:lvlText w:val="%1."/>
      <w:lvlJc w:val="left"/>
      <w:pPr>
        <w:ind w:left="1135" w:hanging="227"/>
      </w:pPr>
      <w:rPr>
        <w:rFonts w:hint="default"/>
      </w:rPr>
    </w:lvl>
    <w:lvl w:ilvl="1">
      <w:start w:val="1"/>
      <w:numFmt w:val="decimal"/>
      <w:isLgl/>
      <w:lvlText w:val="%1.%2."/>
      <w:lvlJc w:val="left"/>
      <w:pPr>
        <w:ind w:left="1021" w:firstLine="171"/>
      </w:pPr>
      <w:rPr>
        <w:rFonts w:hint="default"/>
      </w:rPr>
    </w:lvl>
    <w:lvl w:ilvl="2">
      <w:start w:val="1"/>
      <w:numFmt w:val="decimal"/>
      <w:isLgl/>
      <w:lvlText w:val="%1.%2.%3."/>
      <w:lvlJc w:val="left"/>
      <w:pPr>
        <w:tabs>
          <w:tab w:val="num" w:pos="1506"/>
        </w:tabs>
        <w:ind w:left="1703" w:hanging="227"/>
      </w:pPr>
      <w:rPr>
        <w:rFonts w:hint="default"/>
      </w:rPr>
    </w:lvl>
    <w:lvl w:ilvl="3">
      <w:start w:val="1"/>
      <w:numFmt w:val="decimal"/>
      <w:isLgl/>
      <w:lvlText w:val="%1.%2.%3.%4."/>
      <w:lvlJc w:val="left"/>
      <w:pPr>
        <w:tabs>
          <w:tab w:val="num" w:pos="1866"/>
        </w:tabs>
        <w:ind w:left="1987" w:hanging="227"/>
      </w:pPr>
      <w:rPr>
        <w:rFonts w:hint="default"/>
      </w:rPr>
    </w:lvl>
    <w:lvl w:ilvl="4">
      <w:start w:val="1"/>
      <w:numFmt w:val="decimal"/>
      <w:isLgl/>
      <w:lvlText w:val="%1.%2.%3.%4.%5."/>
      <w:lvlJc w:val="left"/>
      <w:pPr>
        <w:tabs>
          <w:tab w:val="num" w:pos="2226"/>
        </w:tabs>
        <w:ind w:left="2271" w:hanging="227"/>
      </w:pPr>
      <w:rPr>
        <w:rFonts w:hint="default"/>
      </w:rPr>
    </w:lvl>
    <w:lvl w:ilvl="5">
      <w:start w:val="1"/>
      <w:numFmt w:val="decimal"/>
      <w:isLgl/>
      <w:lvlText w:val="%1.%2.%3.%4.%5.%6."/>
      <w:lvlJc w:val="left"/>
      <w:pPr>
        <w:tabs>
          <w:tab w:val="num" w:pos="2226"/>
        </w:tabs>
        <w:ind w:left="2555" w:hanging="227"/>
      </w:pPr>
      <w:rPr>
        <w:rFonts w:hint="default"/>
      </w:rPr>
    </w:lvl>
    <w:lvl w:ilvl="6">
      <w:start w:val="1"/>
      <w:numFmt w:val="decimal"/>
      <w:isLgl/>
      <w:lvlText w:val="%1.%2.%3.%4.%5.%6.%7."/>
      <w:lvlJc w:val="left"/>
      <w:pPr>
        <w:tabs>
          <w:tab w:val="num" w:pos="2586"/>
        </w:tabs>
        <w:ind w:left="2839" w:hanging="227"/>
      </w:pPr>
      <w:rPr>
        <w:rFonts w:hint="default"/>
      </w:rPr>
    </w:lvl>
    <w:lvl w:ilvl="7">
      <w:start w:val="1"/>
      <w:numFmt w:val="decimal"/>
      <w:isLgl/>
      <w:lvlText w:val="%1.%2.%3.%4.%5.%6.%7.%8."/>
      <w:lvlJc w:val="left"/>
      <w:pPr>
        <w:tabs>
          <w:tab w:val="num" w:pos="2946"/>
        </w:tabs>
        <w:ind w:left="3123" w:hanging="227"/>
      </w:pPr>
      <w:rPr>
        <w:rFonts w:hint="default"/>
      </w:rPr>
    </w:lvl>
    <w:lvl w:ilvl="8">
      <w:start w:val="1"/>
      <w:numFmt w:val="decimal"/>
      <w:isLgl/>
      <w:lvlText w:val="%1.%2.%3.%4.%5.%6.%7.%8.%9."/>
      <w:lvlJc w:val="left"/>
      <w:pPr>
        <w:tabs>
          <w:tab w:val="num" w:pos="2946"/>
        </w:tabs>
        <w:ind w:left="3407" w:hanging="227"/>
      </w:pPr>
      <w:rPr>
        <w:rFonts w:hint="default"/>
      </w:rPr>
    </w:lvl>
  </w:abstractNum>
  <w:abstractNum w:abstractNumId="7" w15:restartNumberingAfterBreak="0">
    <w:nsid w:val="70BD474E"/>
    <w:multiLevelType w:val="multilevel"/>
    <w:tmpl w:val="6004010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740A7EE4"/>
    <w:multiLevelType w:val="hybridMultilevel"/>
    <w:tmpl w:val="BFCA4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D877F33"/>
    <w:multiLevelType w:val="multilevel"/>
    <w:tmpl w:val="28F83A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
  </w:num>
  <w:num w:numId="3">
    <w:abstractNumId w:val="4"/>
  </w:num>
  <w:num w:numId="4">
    <w:abstractNumId w:val="5"/>
  </w:num>
  <w:num w:numId="5">
    <w:abstractNumId w:val="9"/>
  </w:num>
  <w:num w:numId="6">
    <w:abstractNumId w:val="7"/>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00"/>
    <w:rsid w:val="000C7C3C"/>
    <w:rsid w:val="000D23EB"/>
    <w:rsid w:val="00103974"/>
    <w:rsid w:val="00136101"/>
    <w:rsid w:val="00175519"/>
    <w:rsid w:val="00183BA2"/>
    <w:rsid w:val="00192839"/>
    <w:rsid w:val="001B3BAC"/>
    <w:rsid w:val="001D1463"/>
    <w:rsid w:val="00216E15"/>
    <w:rsid w:val="002B6E68"/>
    <w:rsid w:val="002C270D"/>
    <w:rsid w:val="002C5E8B"/>
    <w:rsid w:val="003B280B"/>
    <w:rsid w:val="003D0F77"/>
    <w:rsid w:val="004B56B1"/>
    <w:rsid w:val="004C48DF"/>
    <w:rsid w:val="004D4FEC"/>
    <w:rsid w:val="00513EC0"/>
    <w:rsid w:val="00517F2B"/>
    <w:rsid w:val="00545DF3"/>
    <w:rsid w:val="00586351"/>
    <w:rsid w:val="005A4DC8"/>
    <w:rsid w:val="005B58C0"/>
    <w:rsid w:val="00632CD2"/>
    <w:rsid w:val="0074016F"/>
    <w:rsid w:val="00761999"/>
    <w:rsid w:val="00791C62"/>
    <w:rsid w:val="007B6EA4"/>
    <w:rsid w:val="007E167D"/>
    <w:rsid w:val="00825844"/>
    <w:rsid w:val="0084480C"/>
    <w:rsid w:val="00851300"/>
    <w:rsid w:val="00881579"/>
    <w:rsid w:val="008A7500"/>
    <w:rsid w:val="008D521D"/>
    <w:rsid w:val="008E6CD3"/>
    <w:rsid w:val="008F5AAC"/>
    <w:rsid w:val="008F6DC2"/>
    <w:rsid w:val="009134DA"/>
    <w:rsid w:val="009300E5"/>
    <w:rsid w:val="00947600"/>
    <w:rsid w:val="00956CDB"/>
    <w:rsid w:val="009F4C4A"/>
    <w:rsid w:val="00A15FC9"/>
    <w:rsid w:val="00AB0FCA"/>
    <w:rsid w:val="00B5782F"/>
    <w:rsid w:val="00BC0A15"/>
    <w:rsid w:val="00C02DC8"/>
    <w:rsid w:val="00C8625D"/>
    <w:rsid w:val="00C92C29"/>
    <w:rsid w:val="00CA095D"/>
    <w:rsid w:val="00D20541"/>
    <w:rsid w:val="00DC2AFD"/>
    <w:rsid w:val="00DE4F04"/>
    <w:rsid w:val="00E16698"/>
    <w:rsid w:val="00E904B2"/>
    <w:rsid w:val="00EA170D"/>
    <w:rsid w:val="00EA773F"/>
    <w:rsid w:val="00F550B3"/>
    <w:rsid w:val="00F92607"/>
    <w:rsid w:val="00FB1535"/>
    <w:rsid w:val="00FB7A07"/>
    <w:rsid w:val="00FF7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A91CE-2A96-4DCA-BAEF-D42B707B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7600"/>
    <w:pPr>
      <w:widowControl/>
      <w:tabs>
        <w:tab w:val="center" w:pos="4252"/>
        <w:tab w:val="right" w:pos="8504"/>
      </w:tabs>
      <w:overflowPunct/>
      <w:autoSpaceDE/>
      <w:autoSpaceDN/>
      <w:adjustRightInd/>
      <w:textAlignment w:val="auto"/>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47600"/>
  </w:style>
  <w:style w:type="paragraph" w:styleId="Piedepgina">
    <w:name w:val="footer"/>
    <w:basedOn w:val="Normal"/>
    <w:link w:val="PiedepginaCar"/>
    <w:uiPriority w:val="99"/>
    <w:unhideWhenUsed/>
    <w:rsid w:val="00947600"/>
    <w:pPr>
      <w:widowControl/>
      <w:tabs>
        <w:tab w:val="center" w:pos="4252"/>
        <w:tab w:val="right" w:pos="8504"/>
      </w:tabs>
      <w:overflowPunct/>
      <w:autoSpaceDE/>
      <w:autoSpaceDN/>
      <w:adjustRightInd/>
      <w:textAlignment w:val="auto"/>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47600"/>
  </w:style>
  <w:style w:type="paragraph" w:styleId="Textodeglobo">
    <w:name w:val="Balloon Text"/>
    <w:basedOn w:val="Normal"/>
    <w:link w:val="TextodegloboCar"/>
    <w:uiPriority w:val="99"/>
    <w:semiHidden/>
    <w:unhideWhenUsed/>
    <w:rsid w:val="00947600"/>
    <w:pPr>
      <w:widowControl/>
      <w:overflowPunct/>
      <w:autoSpaceDE/>
      <w:autoSpaceDN/>
      <w:adjustRightInd/>
      <w:textAlignment w:val="auto"/>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947600"/>
    <w:rPr>
      <w:rFonts w:ascii="Tahoma" w:hAnsi="Tahoma" w:cs="Tahoma"/>
      <w:sz w:val="16"/>
      <w:szCs w:val="16"/>
    </w:rPr>
  </w:style>
  <w:style w:type="paragraph" w:styleId="NormalWeb">
    <w:name w:val="Normal (Web)"/>
    <w:basedOn w:val="Normal"/>
    <w:uiPriority w:val="99"/>
    <w:unhideWhenUsed/>
    <w:rsid w:val="00947600"/>
    <w:pPr>
      <w:widowControl/>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BC0A15"/>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es-ES"/>
    </w:rPr>
  </w:style>
  <w:style w:type="paragraph" w:styleId="Prrafodelista">
    <w:name w:val="List Paragraph"/>
    <w:basedOn w:val="Normal"/>
    <w:uiPriority w:val="34"/>
    <w:qFormat/>
    <w:rsid w:val="00CA095D"/>
    <w:pPr>
      <w:widowControl/>
      <w:overflowPunct/>
      <w:autoSpaceDE/>
      <w:autoSpaceDN/>
      <w:adjustRightInd/>
      <w:ind w:left="708"/>
      <w:textAlignment w:val="auto"/>
    </w:pPr>
    <w:rPr>
      <w:rFonts w:ascii="Verdana" w:eastAsia="MS Mincho" w:hAnsi="Verdana"/>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scripci_x00f3_n xmlns="5359324d-3d2a-4b7c-aac6-71ecfa7929d7">Carta de compromiso aporte de transporte en especie</Descripci_x00f3_n>
    <_dlc_DocId xmlns="182591e6-0f8c-49be-857d-34c2e2210ef9">C6HDPSSWJME2-6-81</_dlc_DocId>
    <_dlc_DocIdUrl xmlns="182591e6-0f8c-49be-857d-34c2e2210ef9">
      <Url>https://www.minagricultura.gov.co/_layouts/15/DocIdRedir.aspx?ID=C6HDPSSWJME2-6-81</Url>
      <Description>C6HDPSSWJME2-6-81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F2DD3DAC1E94B4BB7D8B18D1967665E" ma:contentTypeVersion="1" ma:contentTypeDescription="Crear nuevo documento." ma:contentTypeScope="" ma:versionID="c96708928bb65d68c11ee6283094b198">
  <xsd:schema xmlns:xsd="http://www.w3.org/2001/XMLSchema" xmlns:xs="http://www.w3.org/2001/XMLSchema" xmlns:p="http://schemas.microsoft.com/office/2006/metadata/properties" xmlns:ns2="5359324d-3d2a-4b7c-aac6-71ecfa7929d7" xmlns:ns3="182591e6-0f8c-49be-857d-34c2e2210ef9" targetNamespace="http://schemas.microsoft.com/office/2006/metadata/properties" ma:root="true" ma:fieldsID="a67a99a83ac9fc1825f52447fa8af076" ns2:_="" ns3:_="">
    <xsd:import namespace="5359324d-3d2a-4b7c-aac6-71ecfa7929d7"/>
    <xsd:import namespace="182591e6-0f8c-49be-857d-34c2e2210ef9"/>
    <xsd:element name="properties">
      <xsd:complexType>
        <xsd:sequence>
          <xsd:element name="documentManagement">
            <xsd:complexType>
              <xsd:all>
                <xsd:element ref="ns2:Descripci_x00f3_n"/>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24d-3d2a-4b7c-aac6-71ecfa7929d7" elementFormDefault="qualified">
    <xsd:import namespace="http://schemas.microsoft.com/office/2006/documentManagement/types"/>
    <xsd:import namespace="http://schemas.microsoft.com/office/infopath/2007/PartnerControls"/>
    <xsd:element name="Descripci_x00f3_n" ma:index="8" ma:displayName="Descripción" ma:internalName="Descripci_x00f3_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57E54-B824-4D77-BEFC-022C1525E609}"/>
</file>

<file path=customXml/itemProps2.xml><?xml version="1.0" encoding="utf-8"?>
<ds:datastoreItem xmlns:ds="http://schemas.openxmlformats.org/officeDocument/2006/customXml" ds:itemID="{FBD1E29D-07DE-4692-BFAD-1591DAA7F6DA}"/>
</file>

<file path=customXml/itemProps3.xml><?xml version="1.0" encoding="utf-8"?>
<ds:datastoreItem xmlns:ds="http://schemas.openxmlformats.org/officeDocument/2006/customXml" ds:itemID="{7CAC1571-B04B-4392-B155-F5C4E514E048}"/>
</file>

<file path=customXml/itemProps4.xml><?xml version="1.0" encoding="utf-8"?>
<ds:datastoreItem xmlns:ds="http://schemas.openxmlformats.org/officeDocument/2006/customXml" ds:itemID="{E1395A31-6893-46C0-8B6F-27A0900E1EA3}"/>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Carta de compromiso aporte de transporte en especie</vt:lpstr>
    </vt:vector>
  </TitlesOfParts>
  <Company>BANCO AGRARIO DE COLOMBIA</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compromiso aporte de transporte en especie</dc:title>
  <dc:creator>Angelica Patricia Gomez Batista</dc:creator>
  <cp:lastModifiedBy>Jhonatan Alvarez</cp:lastModifiedBy>
  <cp:revision>2</cp:revision>
  <cp:lastPrinted>2015-01-21T16:58:00Z</cp:lastPrinted>
  <dcterms:created xsi:type="dcterms:W3CDTF">2017-03-03T23:33:00Z</dcterms:created>
  <dcterms:modified xsi:type="dcterms:W3CDTF">2017-03-03T23:33:00Z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0x0101006F2DD3DAC1E94B4BB7D8B18D1967665E</vt:lpwstr>
  </property>
  <property fmtid="{D5CDD505-2E9C-101B-9397-08002B2CF9AE}" pid="3" name="Order">
    <vt:r8>92800</vt:r8>
  </property>
  <property fmtid="{D5CDD505-2E9C-101B-9397-08002B2CF9AE}" pid="4" name="_dlc_DocIdItemGuid">
    <vt:lpwstr>f8de813a-c522-4125-ac91-9cd7ef1a8587</vt:lpwstr>
  </property>
</Properties>
</file>